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1D" w:rsidRDefault="00AF581D" w:rsidP="00AF581D">
      <w:pPr>
        <w:pStyle w:val="a3"/>
        <w:shd w:val="clear" w:color="auto" w:fill="FFFFFF"/>
        <w:spacing w:after="323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9 неделя обучения</w:t>
      </w:r>
      <w:r>
        <w:rPr>
          <w:rFonts w:ascii="Calibri" w:hAnsi="Calibri" w:cs="Arial"/>
          <w:b/>
          <w:bCs/>
          <w:color w:val="333333"/>
          <w:sz w:val="22"/>
          <w:szCs w:val="22"/>
        </w:rPr>
        <w:t>  </w:t>
      </w:r>
      <w:r>
        <w:rPr>
          <w:color w:val="333333"/>
          <w:sz w:val="28"/>
          <w:szCs w:val="28"/>
        </w:rPr>
        <w:t>(с 26 по 31 октября 2020) </w:t>
      </w:r>
      <w:r>
        <w:rPr>
          <w:b/>
          <w:bCs/>
          <w:color w:val="333333"/>
          <w:sz w:val="28"/>
          <w:szCs w:val="28"/>
        </w:rPr>
        <w:t xml:space="preserve">–Тема: Профессиональное становление и развитие педагога. </w:t>
      </w:r>
    </w:p>
    <w:p w:rsidR="00AF581D" w:rsidRDefault="00AF581D" w:rsidP="00AF581D">
      <w:pPr>
        <w:pStyle w:val="a3"/>
        <w:shd w:val="clear" w:color="auto" w:fill="FFFFFF"/>
        <w:spacing w:after="32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b/>
          <w:bCs/>
          <w:color w:val="333333"/>
          <w:sz w:val="28"/>
          <w:szCs w:val="28"/>
        </w:rPr>
        <w:t>Параграфы № 1 – 2 «Мотивы выбора педагогической профессии и мотивация педагогической деятельности», «Задачи и структура педагогического образования».</w:t>
      </w:r>
    </w:p>
    <w:p w:rsidR="00AF581D" w:rsidRDefault="00AF581D" w:rsidP="00AF581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37"/>
          <w:szCs w:val="37"/>
        </w:rPr>
      </w:pPr>
      <w:r>
        <w:rPr>
          <w:color w:val="333333"/>
          <w:sz w:val="28"/>
          <w:szCs w:val="28"/>
        </w:rPr>
        <w:t>Прочитать. Ответить письменно на контрольные вопросы №№ 1 - 4 на стр.61.</w:t>
      </w:r>
    </w:p>
    <w:p w:rsidR="00BA0F2D" w:rsidRDefault="00BA0F2D"/>
    <w:sectPr w:rsidR="00BA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F581D"/>
    <w:rsid w:val="00AF581D"/>
    <w:rsid w:val="00BA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2020-10-27T05:40:00Z</dcterms:created>
  <dcterms:modified xsi:type="dcterms:W3CDTF">2020-10-27T05:40:00Z</dcterms:modified>
</cp:coreProperties>
</file>